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BF9B0" w14:textId="5C6CBFE5" w:rsidR="00483360" w:rsidRPr="00D53763" w:rsidRDefault="00D4042D" w:rsidP="00483360">
      <w:pPr>
        <w:ind w:firstLine="708"/>
        <w:rPr>
          <w:rFonts w:ascii="Times New Roman" w:hAnsi="Times New Roman"/>
          <w:sz w:val="28"/>
          <w:lang w:val="kk-KZ"/>
        </w:rPr>
      </w:pPr>
      <w:r w:rsidRPr="009F0997">
        <w:rPr>
          <w:rFonts w:ascii="Times New Roman" w:hAnsi="Times New Roman" w:cs="Times New Roman"/>
          <w:sz w:val="28"/>
          <w:szCs w:val="28"/>
          <w:lang w:val="kk-KZ"/>
        </w:rPr>
        <w:t>ID 92485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</w:t>
      </w:r>
      <w:r w:rsidR="00483360" w:rsidRPr="0032683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483360" w:rsidRPr="0032683C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483360" w:rsidRPr="0032683C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жергілікті басқару жүйесінің негіздері</w:t>
      </w:r>
      <w:r w:rsidR="00483360" w:rsidRPr="0032683C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4833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483360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48336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6В04101</w:t>
      </w:r>
      <w:r w:rsidR="00483360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483360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483360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483360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483360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483360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483360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800E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="00483360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483360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483360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483360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483360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483360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48336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483360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483360" w:rsidRPr="00D53763">
        <w:rPr>
          <w:rFonts w:ascii="Times New Roman" w:hAnsi="Times New Roman"/>
          <w:sz w:val="28"/>
          <w:lang w:val="kk-KZ"/>
        </w:rPr>
        <w:t>0</w:t>
      </w:r>
      <w:r w:rsidR="00483360">
        <w:rPr>
          <w:rFonts w:ascii="Times New Roman" w:hAnsi="Times New Roman"/>
          <w:sz w:val="28"/>
          <w:lang w:val="kk-KZ"/>
        </w:rPr>
        <w:t>4</w:t>
      </w:r>
      <w:r w:rsidR="00483360" w:rsidRPr="00D53763">
        <w:rPr>
          <w:rFonts w:ascii="Times New Roman" w:hAnsi="Times New Roman"/>
          <w:sz w:val="28"/>
          <w:lang w:val="kk-KZ"/>
        </w:rPr>
        <w:t>.09</w:t>
      </w:r>
      <w:r w:rsidR="00483360">
        <w:rPr>
          <w:rFonts w:ascii="Times New Roman" w:hAnsi="Times New Roman"/>
          <w:sz w:val="28"/>
          <w:lang w:val="kk-KZ"/>
        </w:rPr>
        <w:t>.</w:t>
      </w:r>
      <w:r w:rsidR="00483360" w:rsidRPr="00D53763">
        <w:rPr>
          <w:rFonts w:ascii="Times New Roman" w:hAnsi="Times New Roman"/>
          <w:sz w:val="28"/>
          <w:lang w:val="kk-KZ"/>
        </w:rPr>
        <w:t>202</w:t>
      </w:r>
      <w:r w:rsidR="00483360">
        <w:rPr>
          <w:rFonts w:ascii="Times New Roman" w:hAnsi="Times New Roman"/>
          <w:sz w:val="28"/>
          <w:lang w:val="kk-KZ"/>
        </w:rPr>
        <w:t>4</w:t>
      </w:r>
      <w:r w:rsidR="00483360" w:rsidRPr="00D53763">
        <w:rPr>
          <w:rFonts w:ascii="Times New Roman" w:hAnsi="Times New Roman"/>
          <w:sz w:val="28"/>
          <w:lang w:val="kk-KZ"/>
        </w:rPr>
        <w:t>-1</w:t>
      </w:r>
      <w:r w:rsidR="00483360">
        <w:rPr>
          <w:rFonts w:ascii="Times New Roman" w:hAnsi="Times New Roman"/>
          <w:sz w:val="28"/>
          <w:lang w:val="kk-KZ"/>
        </w:rPr>
        <w:t>6</w:t>
      </w:r>
      <w:r w:rsidR="00483360" w:rsidRPr="00D53763">
        <w:rPr>
          <w:rFonts w:ascii="Times New Roman" w:hAnsi="Times New Roman"/>
          <w:sz w:val="28"/>
          <w:lang w:val="kk-KZ"/>
        </w:rPr>
        <w:t>.12.202</w:t>
      </w:r>
      <w:r w:rsidR="00483360">
        <w:rPr>
          <w:rFonts w:ascii="Times New Roman" w:hAnsi="Times New Roman"/>
          <w:sz w:val="28"/>
          <w:lang w:val="kk-KZ"/>
        </w:rPr>
        <w:t xml:space="preserve">4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483360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483360" w:rsidRPr="00A34C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483360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483360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48336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.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8336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483360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483360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483360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483360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483360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483360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483360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483360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483360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483360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483360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483360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483360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483360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483360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483360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483360" w:rsidRPr="00676A97">
        <w:rPr>
          <w:b/>
          <w:bCs/>
          <w:sz w:val="28"/>
          <w:szCs w:val="28"/>
          <w:lang w:val="kk-KZ"/>
        </w:rPr>
        <w:t xml:space="preserve"> </w:t>
      </w:r>
      <w:r w:rsidR="00483360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4833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483360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4833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483360" w:rsidRPr="00D53763">
        <w:rPr>
          <w:rFonts w:ascii="Times New Roman" w:hAnsi="Times New Roman"/>
          <w:sz w:val="28"/>
          <w:lang w:val="kk-KZ"/>
        </w:rPr>
        <w:t>1</w:t>
      </w:r>
      <w:r w:rsidR="00483360">
        <w:rPr>
          <w:rFonts w:ascii="Times New Roman" w:hAnsi="Times New Roman"/>
          <w:sz w:val="28"/>
          <w:lang w:val="kk-KZ"/>
        </w:rPr>
        <w:t>8</w:t>
      </w:r>
      <w:r w:rsidR="00483360" w:rsidRPr="00D53763">
        <w:rPr>
          <w:rFonts w:ascii="Times New Roman" w:hAnsi="Times New Roman"/>
          <w:sz w:val="28"/>
          <w:lang w:val="kk-KZ"/>
        </w:rPr>
        <w:t>.12.202</w:t>
      </w:r>
      <w:r w:rsidR="00483360">
        <w:rPr>
          <w:rFonts w:ascii="Times New Roman" w:hAnsi="Times New Roman"/>
          <w:sz w:val="28"/>
          <w:lang w:val="kk-KZ"/>
        </w:rPr>
        <w:t>4</w:t>
      </w:r>
      <w:r w:rsidR="00483360" w:rsidRPr="00D53763">
        <w:rPr>
          <w:rFonts w:ascii="Times New Roman" w:hAnsi="Times New Roman"/>
          <w:sz w:val="28"/>
          <w:lang w:val="kk-KZ"/>
        </w:rPr>
        <w:t>-3</w:t>
      </w:r>
      <w:r w:rsidR="00483360">
        <w:rPr>
          <w:rFonts w:ascii="Times New Roman" w:hAnsi="Times New Roman"/>
          <w:sz w:val="28"/>
          <w:lang w:val="kk-KZ"/>
        </w:rPr>
        <w:t>0</w:t>
      </w:r>
      <w:r w:rsidR="00483360" w:rsidRPr="00D53763">
        <w:rPr>
          <w:rFonts w:ascii="Times New Roman" w:hAnsi="Times New Roman"/>
          <w:sz w:val="28"/>
          <w:lang w:val="kk-KZ"/>
        </w:rPr>
        <w:t>.12.202</w:t>
      </w:r>
      <w:r w:rsidR="00483360">
        <w:rPr>
          <w:rFonts w:ascii="Times New Roman" w:hAnsi="Times New Roman"/>
          <w:sz w:val="28"/>
          <w:lang w:val="kk-KZ"/>
        </w:rPr>
        <w:t>4)</w:t>
      </w:r>
    </w:p>
    <w:p w14:paraId="3A06A543" w14:textId="77777777" w:rsidR="00483360" w:rsidRPr="00337879" w:rsidRDefault="00483360" w:rsidP="0048336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2BFECA64" w14:textId="77777777" w:rsidR="00483360" w:rsidRPr="00337879" w:rsidRDefault="00483360" w:rsidP="004833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8A72A01" w14:textId="77777777" w:rsidR="00483360" w:rsidRPr="00676A97" w:rsidRDefault="00483360" w:rsidP="004833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700353BC" w14:textId="77777777" w:rsidR="00483360" w:rsidRDefault="00483360" w:rsidP="0048336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AB0384D" w14:textId="77777777" w:rsidR="00483360" w:rsidRPr="00566C5C" w:rsidRDefault="00483360" w:rsidP="0048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656CB61D" w14:textId="77777777" w:rsidR="00483360" w:rsidRPr="00566C5C" w:rsidRDefault="00483360" w:rsidP="0048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16937611" w14:textId="77777777" w:rsidR="00483360" w:rsidRPr="00566C5C" w:rsidRDefault="00483360" w:rsidP="0048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225237F" w14:textId="77777777" w:rsidR="00483360" w:rsidRPr="00566C5C" w:rsidRDefault="00483360" w:rsidP="0048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55CF9740" w14:textId="77777777" w:rsidR="00483360" w:rsidRPr="00566C5C" w:rsidRDefault="00483360" w:rsidP="004833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17EA6378" w14:textId="77777777" w:rsidR="00483360" w:rsidRPr="00722DE9" w:rsidRDefault="00483360" w:rsidP="00483360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128E4B8" w14:textId="77777777" w:rsidR="00F02FA4" w:rsidRDefault="00F02FA4">
      <w:pPr>
        <w:rPr>
          <w:lang w:val="kk-KZ"/>
        </w:rPr>
      </w:pPr>
    </w:p>
    <w:p w14:paraId="4D2C73F4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38936788"/>
      <w:r>
        <w:rPr>
          <w:rFonts w:ascii="Times New Roman" w:hAnsi="Times New Roman" w:cs="Times New Roman"/>
          <w:sz w:val="20"/>
          <w:szCs w:val="20"/>
          <w:lang w:val="kk-KZ"/>
        </w:rPr>
        <w:t xml:space="preserve">Негізгі   әдебиеттер: </w:t>
      </w:r>
    </w:p>
    <w:p w14:paraId="3D693B5F" w14:textId="77777777" w:rsidR="00F02FA4" w:rsidRDefault="00F02FA4" w:rsidP="00F02FA4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1. </w:t>
      </w:r>
      <w:bookmarkStart w:id="2" w:name="_Hlk137654883"/>
      <w:r>
        <w:rPr>
          <w:rFonts w:ascii="Times New Roman" w:hAnsi="Times New Roman" w:cs="Times New Roman"/>
          <w:sz w:val="20"/>
          <w:szCs w:val="20"/>
          <w:lang w:val="kk-KZ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09177C4A" w14:textId="77777777" w:rsidR="00F02FA4" w:rsidRDefault="00F02FA4" w:rsidP="00F02FA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Қазақстан Республикасының Конститутциясы-Астана: Елорда, 2008-56 б.</w:t>
      </w:r>
    </w:p>
    <w:p w14:paraId="6507CF03" w14:textId="77777777" w:rsidR="00F02FA4" w:rsidRDefault="00F02FA4" w:rsidP="00F02FA4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779DA5C4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ED3DD2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2969979A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2E9C197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6CB4A51B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 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Байнова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692EE22F" w14:textId="77777777" w:rsidR="00F02FA4" w:rsidRDefault="00F02FA4" w:rsidP="00F02FA4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-389 с. </w:t>
      </w:r>
    </w:p>
    <w:p w14:paraId="46A81C23" w14:textId="77777777" w:rsidR="00F02FA4" w:rsidRDefault="00F02FA4" w:rsidP="00F02FA4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М.: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2024.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300 с.</w:t>
      </w:r>
    </w:p>
    <w:p w14:paraId="3A4C363E" w14:textId="77777777" w:rsidR="00F02FA4" w:rsidRDefault="00F02FA4" w:rsidP="00F02FA4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Буров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2024-488 с.</w:t>
      </w:r>
    </w:p>
    <w:p w14:paraId="18C9C5F6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12. Бондарь Н.С. </w:t>
      </w:r>
      <w:r>
        <w:rPr>
          <w:rFonts w:ascii="Times New Roman" w:hAnsi="Times New Roman" w:cs="Times New Roman"/>
          <w:sz w:val="20"/>
          <w:szCs w:val="20"/>
        </w:rPr>
        <w:t>Местное самоуправление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</w:t>
      </w:r>
      <w:r>
        <w:rPr>
          <w:rFonts w:ascii="Times New Roman" w:hAnsi="Times New Roman" w:cs="Times New Roman"/>
          <w:sz w:val="20"/>
          <w:szCs w:val="20"/>
          <w:lang w:val="kk-KZ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386 с.</w:t>
      </w:r>
    </w:p>
    <w:p w14:paraId="0FBC354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 </w:t>
      </w:r>
      <w:r>
        <w:rPr>
          <w:rFonts w:ascii="Times New Roman" w:hAnsi="Times New Roman" w:cs="Times New Roman"/>
          <w:sz w:val="20"/>
          <w:szCs w:val="20"/>
        </w:rPr>
        <w:t xml:space="preserve">Бурлаков Л.Н. .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 Алматы: </w:t>
      </w:r>
      <w:proofErr w:type="spellStart"/>
      <w:r>
        <w:rPr>
          <w:rFonts w:ascii="Times New Roman" w:hAnsi="Times New Roman" w:cs="Times New Roman"/>
          <w:sz w:val="20"/>
          <w:szCs w:val="20"/>
        </w:rPr>
        <w:t>CyberSmith</w:t>
      </w:r>
      <w:proofErr w:type="spellEnd"/>
      <w:r>
        <w:rPr>
          <w:rFonts w:ascii="Times New Roman" w:hAnsi="Times New Roman" w:cs="Times New Roman"/>
          <w:sz w:val="20"/>
          <w:szCs w:val="20"/>
        </w:rPr>
        <w:t>, 2019.-324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б.</w:t>
      </w:r>
    </w:p>
    <w:p w14:paraId="4253ABA5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Васильев В.П., Деханова Н.Г., Холоденко Ю.А. Государственное и муниципиальное управление-М.: Юрайт, 2023-314 с.</w:t>
      </w:r>
    </w:p>
    <w:p w14:paraId="1EECB927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Веснин В.Р. Основы управления-М.:Проспект,  2024.-272 с.</w:t>
      </w:r>
    </w:p>
    <w:p w14:paraId="7A87C955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16. Гасиев  В.И., Георгиев И.Э </w:t>
      </w:r>
      <w:r>
        <w:rPr>
          <w:rFonts w:ascii="Times New Roman" w:hAnsi="Times New Roman" w:cs="Times New Roman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-М.: НИЦ ИНФРА-М, 2024.-60 с.</w:t>
      </w:r>
    </w:p>
    <w:p w14:paraId="4643BC9D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Говорова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А.В.</w:t>
      </w:r>
      <w:r>
        <w:rPr>
          <w:rFonts w:ascii="Times New Roman" w:hAnsi="Times New Roman" w:cs="Times New Roman"/>
          <w:sz w:val="20"/>
          <w:szCs w:val="20"/>
        </w:rPr>
        <w:t>, Золотина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О.А.,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Миракян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2FA79AE5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18. Долгих Ф.И.  Теория государства и права - М.: Синергия., 2023-464 с.</w:t>
      </w:r>
    </w:p>
    <w:p w14:paraId="4BEDFE16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043962FE" w14:textId="77777777" w:rsidR="00F02FA4" w:rsidRDefault="00F02FA4" w:rsidP="00F02FA4">
      <w:pPr>
        <w:spacing w:after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8976B50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21. Жатқанбаев Е.Б., Смағулова Г.С. Экономиканы мемлекеттік реттеу- Алматы: Қазақ университеті, 2023 – 200 б.</w:t>
      </w:r>
    </w:p>
    <w:p w14:paraId="53FCA903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22. </w:t>
      </w: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1EECC6D6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C94C50C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24. Кудрявцева О.В. Устойчивое развитие территорий-  МГУ имени М.В. Ломоносова, 2021-492 с.</w:t>
      </w:r>
    </w:p>
    <w:p w14:paraId="72585E3C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25. Купряшин Г.Л. Основы государственного и муниципального управления-М.: Юрайт, 2023-582 с.</w:t>
      </w:r>
    </w:p>
    <w:p w14:paraId="43240DD2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26. Ларичева Е.Н. -</w:t>
      </w:r>
      <w:r>
        <w:rPr>
          <w:rFonts w:ascii="Times New Roman" w:hAnsi="Times New Roman" w:cs="Times New Roman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- М.: ЮНИТИ-ДАНА, 2020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343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9330C07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27. Липски С.А. Основы государственного и муниципального управления-М.: Кнорус, 2022-248 с.</w:t>
      </w:r>
    </w:p>
    <w:p w14:paraId="1661411C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28.   Мясникович М.В., Попков А.А. </w:t>
      </w:r>
      <w:r>
        <w:rPr>
          <w:rFonts w:ascii="Times New Roman" w:hAnsi="Times New Roman" w:cs="Times New Roman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-М.:ЛитРес, 2021-160 с.</w:t>
      </w:r>
    </w:p>
    <w:p w14:paraId="2C0B9D79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54A4FDAD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hAnsi="Times New Roman" w:cs="Times New Roman"/>
          <w:sz w:val="20"/>
          <w:szCs w:val="20"/>
          <w:lang w:val="kk-KZ"/>
        </w:rPr>
        <w:t>https://link.springer.com/book/10.1007/978-981-16-2462-9?sap-outbound-id=035DBE58D8EF66DDDBF9CD7F923E30EDF10226A3</w:t>
      </w:r>
    </w:p>
    <w:p w14:paraId="58A4C41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4402A16F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32. Россинский Б.В. Проблемы государственного управления с позиций теории систем-М.: НОРМА, 2023-264 с.</w:t>
      </w:r>
    </w:p>
    <w:p w14:paraId="33F7F053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33.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2020 - 169 с. </w:t>
      </w:r>
    </w:p>
    <w:p w14:paraId="49CB613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34.  Сморгунов Л.В. </w:t>
      </w:r>
      <w:r>
        <w:rPr>
          <w:rFonts w:ascii="Times New Roman" w:hAnsi="Times New Roman" w:cs="Times New Roman"/>
          <w:sz w:val="20"/>
          <w:szCs w:val="20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sz w:val="20"/>
          <w:szCs w:val="20"/>
        </w:rPr>
        <w:t>395 с</w:t>
      </w:r>
    </w:p>
    <w:p w14:paraId="1A5C61C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651EF17E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Солодилов А.В. Основы государственного и муниципиального управления-М.: Юстиция, 2023-371 с.</w:t>
      </w:r>
    </w:p>
    <w:p w14:paraId="6F235A7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36.  </w:t>
      </w:r>
      <w:r>
        <w:rPr>
          <w:rFonts w:ascii="Times New Roman" w:hAnsi="Times New Roman" w:cs="Times New Roman"/>
          <w:sz w:val="20"/>
          <w:szCs w:val="20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sz w:val="20"/>
          <w:szCs w:val="20"/>
          <w:lang w:val="kk-KZ"/>
        </w:rPr>
        <w:t>-М.: КноРус, 2021-248 с.</w:t>
      </w:r>
    </w:p>
    <w:p w14:paraId="3A51A1EE" w14:textId="77777777" w:rsidR="00F02FA4" w:rsidRDefault="00F02FA4" w:rsidP="00F02FA4">
      <w:pPr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и др.</w:t>
      </w:r>
      <w:r>
        <w:rPr>
          <w:rFonts w:ascii="Times New Roman" w:hAnsi="Times New Roman" w:cs="Times New Roman"/>
          <w:sz w:val="20"/>
          <w:szCs w:val="20"/>
        </w:rPr>
        <w:t xml:space="preserve"> 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  80 с.</w:t>
      </w:r>
    </w:p>
    <w:p w14:paraId="68BDEB1E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38. Угурчиев О.Б., Угурчиева Р.У. Основы государственного и муниципального управления- М.: РИОР, 2022-378 с.</w:t>
      </w:r>
    </w:p>
    <w:p w14:paraId="58F1DEEC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sz w:val="20"/>
          <w:szCs w:val="20"/>
        </w:rPr>
        <w:t>Угрюмова, А. А.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 Ерохина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sz w:val="20"/>
          <w:szCs w:val="20"/>
        </w:rPr>
        <w:t>,  Савельева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 М.: Юрайт, 2024-517 с.</w:t>
      </w:r>
    </w:p>
    <w:p w14:paraId="5201FBB2" w14:textId="77777777" w:rsidR="00F02FA4" w:rsidRDefault="00F02FA4" w:rsidP="00F02FA4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Чихладзе А.А., Юдина, Ю. В.  </w:t>
      </w:r>
      <w:r>
        <w:rPr>
          <w:rFonts w:ascii="Times New Roman" w:hAnsi="Times New Roman" w:cs="Times New Roman"/>
          <w:sz w:val="20"/>
          <w:szCs w:val="20"/>
        </w:rPr>
        <w:t xml:space="preserve">Государственное и муниципальное управление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2023. - 453 с. </w:t>
      </w:r>
    </w:p>
    <w:p w14:paraId="3121AE16" w14:textId="77777777" w:rsidR="00F02FA4" w:rsidRDefault="00F02FA4" w:rsidP="00F02FA4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Шедько Ю.Н. Р</w:t>
      </w:r>
      <w:proofErr w:type="spellStart"/>
      <w:r>
        <w:rPr>
          <w:rFonts w:ascii="Times New Roman" w:hAnsi="Times New Roman" w:cs="Times New Roman"/>
          <w:sz w:val="20"/>
          <w:szCs w:val="20"/>
        </w:rPr>
        <w:t>егиональное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управление и территориальное планирование 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</w:t>
      </w:r>
      <w:r>
        <w:rPr>
          <w:rFonts w:ascii="Times New Roman" w:hAnsi="Times New Roman" w:cs="Times New Roman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sz w:val="20"/>
          <w:szCs w:val="20"/>
        </w:rPr>
        <w:t> </w:t>
      </w:r>
    </w:p>
    <w:p w14:paraId="74205456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75058FC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00728B33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1.Мырзагелді Кемел  Мемлекеттік және жергілікті басқару-Астана, 2017-150 б.</w:t>
      </w:r>
    </w:p>
    <w:p w14:paraId="4552DA3A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168AAD7A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12DEE6B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A207B8D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0B30B3A8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668E8EE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bookmarkStart w:id="4" w:name="_Hlk145168752"/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7. Оксфорд  экономика сөздігі  = A Dictionary of Economics (Oxford Quick Reference) : сөздік  -Алматы : "Ұлттық аударма бюросы" ҚҚ, 2019 - 606 б.</w:t>
      </w:r>
    </w:p>
    <w:p w14:paraId="61BCD571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245527DE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1E744FD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10. Стивен П. Роббинс, Тимати А. Джадж </w:t>
      </w:r>
    </w:p>
    <w:p w14:paraId="504E99D7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270B7BA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Р. У. Гриффин Менеджмент = Management  - Астана: "Ұлттық аударма бюросы" ҚҚ, 2018 - 766 б.</w:t>
      </w:r>
    </w:p>
    <w:p w14:paraId="6945469D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1B2F28B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90F7B7C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12013EB5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54CF667E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</w:p>
    <w:p w14:paraId="339BC737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Зерттеушілік инфрақұрылымы</w:t>
      </w:r>
    </w:p>
    <w:p w14:paraId="7A3661D8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Аудитория 219</w:t>
      </w:r>
    </w:p>
    <w:p w14:paraId="135485A5" w14:textId="77777777" w:rsidR="00F02FA4" w:rsidRDefault="00F02FA4" w:rsidP="00F02FA4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 Дәріс залы - 5</w:t>
      </w:r>
    </w:p>
    <w:bookmarkEnd w:id="4"/>
    <w:p w14:paraId="2C97CD41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56AA06EF" w14:textId="77777777" w:rsidR="00F02FA4" w:rsidRDefault="00F02FA4" w:rsidP="00F02FA4">
      <w:pPr>
        <w:spacing w:after="0"/>
        <w:ind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Интернет-ресурстар </w:t>
      </w:r>
    </w:p>
    <w:p w14:paraId="53D8F43C" w14:textId="77777777" w:rsidR="00F02FA4" w:rsidRDefault="00F02FA4" w:rsidP="00F02FA4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bookmarkEnd w:id="1"/>
    <w:p w14:paraId="451E93D6" w14:textId="77777777" w:rsidR="00F02FA4" w:rsidRDefault="00F02FA4" w:rsidP="00F02FA4">
      <w:pPr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https://urait.ru/bcode/544646</w:t>
        </w:r>
      </w:hyperlink>
    </w:p>
    <w:p w14:paraId="411A641D" w14:textId="77777777" w:rsidR="00F02FA4" w:rsidRDefault="00F02FA4" w:rsidP="00F02FA4">
      <w:pPr>
        <w:pStyle w:val="a7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d"/>
            <w:rFonts w:ascii="Times New Roman" w:hAnsi="Times New Roman" w:cs="Times New Roman"/>
            <w:sz w:val="20"/>
            <w:szCs w:val="20"/>
            <w:lang w:val="kk-KZ"/>
          </w:rPr>
          <w:t>https://urait.ru/bcode/536865</w:t>
        </w:r>
      </w:hyperlink>
      <w:r>
        <w:rPr>
          <w:rFonts w:ascii="Times New Roman" w:hAnsi="Times New Roman" w:cs="Times New Roman"/>
          <w:sz w:val="20"/>
          <w:szCs w:val="20"/>
          <w:lang w:val="kk-KZ"/>
        </w:rPr>
        <w:t> </w:t>
      </w:r>
    </w:p>
    <w:p w14:paraId="16FB130C" w14:textId="77777777" w:rsidR="00F02FA4" w:rsidRPr="00F02FA4" w:rsidRDefault="00F02FA4">
      <w:pPr>
        <w:rPr>
          <w:lang w:val="kk-KZ"/>
        </w:rPr>
      </w:pPr>
    </w:p>
    <w:sectPr w:rsidR="00F02FA4" w:rsidRPr="00F0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1153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533306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948009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0403145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0492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42"/>
    <w:rsid w:val="001632AF"/>
    <w:rsid w:val="00310446"/>
    <w:rsid w:val="003E6D87"/>
    <w:rsid w:val="00483360"/>
    <w:rsid w:val="007F04A4"/>
    <w:rsid w:val="00800EDA"/>
    <w:rsid w:val="009352DB"/>
    <w:rsid w:val="009F0997"/>
    <w:rsid w:val="00A414A3"/>
    <w:rsid w:val="00D13A45"/>
    <w:rsid w:val="00D4042D"/>
    <w:rsid w:val="00E87242"/>
    <w:rsid w:val="00F02FA4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7A26C"/>
  <w15:chartTrackingRefBased/>
  <w15:docId w15:val="{86BDDDE7-8526-4FEB-B5EE-41410713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FA4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F02FA4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F0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1303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2024-05-21T12:26:00Z</dcterms:created>
  <dcterms:modified xsi:type="dcterms:W3CDTF">2024-07-02T13:05:00Z</dcterms:modified>
</cp:coreProperties>
</file>